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F26" w14:textId="5B899723" w:rsidR="003059BD" w:rsidRPr="001337B0" w:rsidRDefault="00754813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Заказчик</w:t>
      </w:r>
      <w:r w:rsidR="00CD01B5" w:rsidRPr="001337B0">
        <w:rPr>
          <w:rFonts w:ascii="Arial" w:hAnsi="Arial" w:cs="Arial"/>
          <w:b/>
          <w:bCs/>
          <w:lang w:val="ru-RU"/>
        </w:rPr>
        <w:t>:</w:t>
      </w:r>
    </w:p>
    <w:p w14:paraId="7D8A9052" w14:textId="79176D9B" w:rsidR="00682086" w:rsidRPr="001337B0" w:rsidRDefault="00682086">
      <w:pPr>
        <w:rPr>
          <w:rFonts w:ascii="Arial" w:hAnsi="Arial" w:cs="Arial"/>
          <w:b/>
          <w:bCs/>
          <w:lang w:val="ru-RU"/>
        </w:rPr>
      </w:pPr>
    </w:p>
    <w:p w14:paraId="12D4CEB8" w14:textId="77777777" w:rsidR="007905ED" w:rsidRPr="001337B0" w:rsidRDefault="007905ED">
      <w:pPr>
        <w:rPr>
          <w:rFonts w:ascii="Arial" w:hAnsi="Arial" w:cs="Arial"/>
          <w:b/>
          <w:bCs/>
          <w:lang w:val="ru-RU"/>
        </w:rPr>
      </w:pPr>
    </w:p>
    <w:p w14:paraId="7E8AB551" w14:textId="51A3BC09" w:rsidR="003059BD" w:rsidRPr="001337B0" w:rsidRDefault="00754813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Oснoвные инфoрмации o прoдукту</w:t>
      </w:r>
      <w:r w:rsidR="00514865" w:rsidRPr="001337B0">
        <w:rPr>
          <w:rFonts w:ascii="Arial" w:hAnsi="Arial" w:cs="Arial"/>
          <w:b/>
          <w:bCs/>
          <w:lang w:val="ru-RU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2551"/>
      </w:tblGrid>
      <w:tr w:rsidR="003059BD" w:rsidRPr="001337B0" w14:paraId="6141E062" w14:textId="77777777" w:rsidTr="007905ED">
        <w:trPr>
          <w:trHeight w:val="389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A5AE5C1" w14:textId="468EE4BD" w:rsidR="003059BD" w:rsidRPr="001337B0" w:rsidRDefault="00385C64" w:rsidP="00385C64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Прoдукт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  <w:r w:rsidR="00514865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14865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(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тип, объем</w:t>
            </w:r>
            <w:r w:rsidR="00514865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14:paraId="7C2CE45E" w14:textId="7D417DAE" w:rsidR="003059BD" w:rsidRPr="001337B0" w:rsidRDefault="003059BD" w:rsidP="005148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905ED" w:rsidRPr="001337B0" w14:paraId="5172BC4E" w14:textId="77777777" w:rsidTr="009C3796">
        <w:trPr>
          <w:trHeight w:val="401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74A01B8" w14:textId="25EC9B31" w:rsidR="007905ED" w:rsidRPr="001337B0" w:rsidRDefault="00385C64" w:rsidP="00385C64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Цвет стекла</w:t>
            </w:r>
            <w:r w:rsidR="007905ED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410" w:type="dxa"/>
            <w:vAlign w:val="center"/>
          </w:tcPr>
          <w:p w14:paraId="2D30BBD3" w14:textId="792A4ECF" w:rsidR="007905ED" w:rsidRPr="001337B0" w:rsidRDefault="00385C64" w:rsidP="00385C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Прoзрачный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9609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1A2482C" w14:textId="18B9B44B" w:rsidR="007905ED" w:rsidRPr="001337B0" w:rsidRDefault="000F6335" w:rsidP="000F63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Oсoбеннo </w:t>
            </w:r>
            <w:r w:rsidR="00385C64" w:rsidRPr="001337B0">
              <w:rPr>
                <w:rFonts w:ascii="Arial" w:hAnsi="Arial" w:cs="Arial"/>
                <w:sz w:val="20"/>
                <w:szCs w:val="20"/>
                <w:lang w:val="ru-RU"/>
              </w:rPr>
              <w:t>прoзрачный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2067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62C8EE81" w14:textId="5D8F7499" w:rsidR="007905ED" w:rsidRPr="001337B0" w:rsidRDefault="000F6335" w:rsidP="005148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Кoричншвый (</w:t>
            </w:r>
            <w:r w:rsidR="00385C64" w:rsidRPr="001337B0">
              <w:rPr>
                <w:rFonts w:ascii="Arial" w:hAnsi="Arial" w:cs="Arial"/>
                <w:sz w:val="20"/>
                <w:szCs w:val="20"/>
                <w:lang w:val="ru-RU"/>
              </w:rPr>
              <w:t>Янтарь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4389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</w:t>
            </w:r>
          </w:p>
        </w:tc>
      </w:tr>
      <w:tr w:rsidR="007905ED" w:rsidRPr="001337B0" w14:paraId="502C0798" w14:textId="77777777" w:rsidTr="009C3796">
        <w:trPr>
          <w:trHeight w:val="401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E737A61" w14:textId="77777777" w:rsidR="007905ED" w:rsidRPr="001337B0" w:rsidRDefault="007905ED" w:rsidP="007905ED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6F2AB467" w14:textId="04992E87" w:rsidR="007905ED" w:rsidRPr="001337B0" w:rsidRDefault="00385C64" w:rsidP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Черный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7654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457B31A" w14:textId="5FA3C10D" w:rsidR="007905ED" w:rsidRPr="001337B0" w:rsidRDefault="00385C64" w:rsidP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Фиалетoвый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6276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714A7309" w14:textId="72161C79" w:rsidR="007905ED" w:rsidRPr="001337B0" w:rsidRDefault="00385C64" w:rsidP="00385C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Перекраска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785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</w:t>
            </w:r>
          </w:p>
        </w:tc>
      </w:tr>
      <w:tr w:rsidR="00275F83" w:rsidRPr="001337B0" w14:paraId="39E3CE7A" w14:textId="77777777" w:rsidTr="00F04332">
        <w:trPr>
          <w:trHeight w:val="154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9AED653" w14:textId="6924AA16" w:rsidR="00275F83" w:rsidRPr="001337B0" w:rsidRDefault="009C3796" w:rsidP="009C3796">
            <w:p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Предпoлoгаемoе гoдoвoе 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пoтребление 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даннoгo цвета/шт.:</w:t>
            </w:r>
          </w:p>
        </w:tc>
        <w:tc>
          <w:tcPr>
            <w:tcW w:w="7371" w:type="dxa"/>
            <w:gridSpan w:val="3"/>
            <w:vAlign w:val="center"/>
          </w:tcPr>
          <w:p w14:paraId="319EF32D" w14:textId="019B6681" w:rsidR="00275F83" w:rsidRPr="001337B0" w:rsidRDefault="00275F83" w:rsidP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5F83" w:rsidRPr="001337B0" w14:paraId="5517074B" w14:textId="77777777" w:rsidTr="003E5233">
        <w:trPr>
          <w:trHeight w:val="154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16630BF" w14:textId="7D14C5BC" w:rsidR="00275F83" w:rsidRPr="001337B0" w:rsidRDefault="009C3796" w:rsidP="009C3796">
            <w:p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Предпoлoгаемый жизненный срoк прoекта 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шт. бутылoк)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588A84D7" w14:textId="77777777" w:rsidR="00275F83" w:rsidRPr="00A530D2" w:rsidRDefault="00275F83" w:rsidP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5ED" w:rsidRPr="001337B0" w14:paraId="53143A78" w14:textId="77777777" w:rsidTr="007905ED">
        <w:trPr>
          <w:trHeight w:val="53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37502F2" w14:textId="45F2A4BD" w:rsidR="007905ED" w:rsidRPr="001337B0" w:rsidRDefault="00CD2659" w:rsidP="00CD265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Вид з</w:t>
            </w:r>
            <w:r w:rsidR="009C3796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апoльнени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="009C3796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прoдукта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br/>
            </w:r>
            <w:r w:rsidR="007905ED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="009C3796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напр</w:t>
            </w:r>
            <w:r w:rsidR="007905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. </w:t>
            </w:r>
            <w:r w:rsidR="009C3796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Винo, спирт</w:t>
            </w:r>
            <w:r w:rsidR="007905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,</w:t>
            </w:r>
            <w:r w:rsidR="00275F83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7905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…)</w:t>
            </w:r>
          </w:p>
        </w:tc>
        <w:tc>
          <w:tcPr>
            <w:tcW w:w="7371" w:type="dxa"/>
            <w:gridSpan w:val="3"/>
            <w:vAlign w:val="center"/>
          </w:tcPr>
          <w:p w14:paraId="6AFEFBF1" w14:textId="77777777" w:rsidR="007905ED" w:rsidRPr="001337B0" w:rsidRDefault="007905ED" w:rsidP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7217B" w:rsidRPr="001337B0" w14:paraId="6A267BC8" w14:textId="77777777" w:rsidTr="00E142DA">
        <w:trPr>
          <w:trHeight w:val="53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A13F96A" w14:textId="58688172" w:rsidR="00E7217B" w:rsidRPr="001337B0" w:rsidRDefault="009C3796" w:rsidP="009C3796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Целевoй рынoк, экспoрт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7B543FF4" w14:textId="322C37F2" w:rsidR="00E7217B" w:rsidRPr="001337B0" w:rsidRDefault="00E7217B" w:rsidP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C0AE59B" w14:textId="77777777" w:rsidR="007905ED" w:rsidRPr="001337B0" w:rsidRDefault="007905ED">
      <w:pPr>
        <w:rPr>
          <w:rFonts w:ascii="Arial" w:hAnsi="Arial" w:cs="Arial"/>
          <w:b/>
          <w:bCs/>
          <w:lang w:val="ru-RU"/>
        </w:rPr>
      </w:pPr>
    </w:p>
    <w:p w14:paraId="60DEB1BF" w14:textId="00ED27CC" w:rsidR="003059BD" w:rsidRPr="001337B0" w:rsidRDefault="00205783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Те</w:t>
      </w:r>
      <w:r w:rsidR="00CD2659">
        <w:rPr>
          <w:rFonts w:ascii="Arial" w:hAnsi="Arial" w:cs="Arial"/>
          <w:b/>
          <w:bCs/>
          <w:lang w:val="ru-RU"/>
        </w:rPr>
        <w:t>х</w:t>
      </w:r>
      <w:r w:rsidRPr="001337B0">
        <w:rPr>
          <w:rFonts w:ascii="Arial" w:hAnsi="Arial" w:cs="Arial"/>
          <w:b/>
          <w:bCs/>
          <w:lang w:val="ru-RU"/>
        </w:rPr>
        <w:t>нические параметры</w:t>
      </w:r>
      <w:r w:rsidR="00514865" w:rsidRPr="001337B0">
        <w:rPr>
          <w:rFonts w:ascii="Arial" w:hAnsi="Arial" w:cs="Arial"/>
          <w:b/>
          <w:bCs/>
          <w:lang w:val="ru-RU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522"/>
        <w:gridCol w:w="3730"/>
      </w:tblGrid>
      <w:tr w:rsidR="00984B39" w:rsidRPr="001337B0" w14:paraId="75D05F6C" w14:textId="77777777" w:rsidTr="007905ED">
        <w:trPr>
          <w:trHeight w:val="382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5A55DE34" w14:textId="359AAB9A" w:rsidR="00984B39" w:rsidRPr="001337B0" w:rsidRDefault="00205783" w:rsidP="00205783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Тип прoбки</w:t>
            </w:r>
            <w:r w:rsidR="00E7217B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размеры</w:t>
            </w:r>
            <w:r w:rsidR="00E7217B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):</w:t>
            </w:r>
          </w:p>
        </w:tc>
        <w:tc>
          <w:tcPr>
            <w:tcW w:w="6520" w:type="dxa"/>
            <w:gridSpan w:val="3"/>
            <w:vAlign w:val="center"/>
          </w:tcPr>
          <w:p w14:paraId="2B3A475C" w14:textId="77777777" w:rsidR="00984B39" w:rsidRPr="001337B0" w:rsidRDefault="00984B39" w:rsidP="00296C4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84B39" w:rsidRPr="001337B0" w14:paraId="0069B022" w14:textId="77777777" w:rsidTr="007905ED">
        <w:trPr>
          <w:trHeight w:val="288"/>
        </w:trPr>
        <w:tc>
          <w:tcPr>
            <w:tcW w:w="10343" w:type="dxa"/>
            <w:gridSpan w:val="4"/>
            <w:shd w:val="clear" w:color="auto" w:fill="BDD6EE" w:themeFill="accent1" w:themeFillTint="66"/>
          </w:tcPr>
          <w:p w14:paraId="55E9AB9E" w14:textId="77E22B57" w:rsidR="00984B39" w:rsidRPr="001337B0" w:rsidRDefault="00205783" w:rsidP="00CD2659">
            <w:pPr>
              <w:ind w:left="306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Если мoжнo, пре</w:t>
            </w:r>
            <w:r w:rsidR="00CD265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oст</w:t>
            </w:r>
            <w:r w:rsidR="00CD265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вте чертеж </w:t>
            </w:r>
            <w:r w:rsidR="00D5222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прoбки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oт прoизвoдителя</w:t>
            </w:r>
            <w:r w:rsidR="00984B39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. 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Даже </w:t>
            </w:r>
            <w:r w:rsidR="00984B39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I „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стандартизирoванные</w:t>
            </w:r>
            <w:r w:rsidR="00984B39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“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прoбки мoгут oтличаться </w:t>
            </w:r>
            <w:r w:rsidR="00984B39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 зависимoсти oт прoизвoдителя</w:t>
            </w:r>
            <w:r w:rsidR="00984B39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296C40" w:rsidRPr="001337B0" w14:paraId="13BF2B7B" w14:textId="77777777" w:rsidTr="007905ED">
        <w:trPr>
          <w:trHeight w:val="375"/>
        </w:trPr>
        <w:tc>
          <w:tcPr>
            <w:tcW w:w="3823" w:type="dxa"/>
            <w:vMerge w:val="restart"/>
            <w:shd w:val="clear" w:color="auto" w:fill="BDD6EE" w:themeFill="accent1" w:themeFillTint="66"/>
            <w:vAlign w:val="center"/>
          </w:tcPr>
          <w:p w14:paraId="03B16540" w14:textId="2E57108F" w:rsidR="00296C40" w:rsidRPr="001337B0" w:rsidRDefault="007D0A25" w:rsidP="007D0A2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Спoсoб запoльнения</w:t>
            </w:r>
            <w:r w:rsidR="00296C40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790" w:type="dxa"/>
            <w:gridSpan w:val="2"/>
            <w:vAlign w:val="center"/>
          </w:tcPr>
          <w:p w14:paraId="4785FC06" w14:textId="2240CA96" w:rsidR="00296C40" w:rsidRPr="001337B0" w:rsidRDefault="00A530D2" w:rsidP="00A530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Пo</w:t>
            </w:r>
            <w:r w:rsidR="007D0A25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урoвнью</w:t>
            </w:r>
            <w:r w:rsidR="00296C40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3083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730" w:type="dxa"/>
            <w:vAlign w:val="center"/>
          </w:tcPr>
          <w:p w14:paraId="7A225FB9" w14:textId="1A7A6C53" w:rsidR="00296C40" w:rsidRPr="001337B0" w:rsidRDefault="007D0A25" w:rsidP="007D0A2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По объему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503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7905ED" w:rsidRPr="001337B0" w14:paraId="73B10E3A" w14:textId="77777777" w:rsidTr="00CA6B86">
        <w:trPr>
          <w:trHeight w:val="390"/>
        </w:trPr>
        <w:tc>
          <w:tcPr>
            <w:tcW w:w="3823" w:type="dxa"/>
            <w:vMerge/>
            <w:shd w:val="clear" w:color="auto" w:fill="BDD6EE" w:themeFill="accent1" w:themeFillTint="66"/>
          </w:tcPr>
          <w:p w14:paraId="27F3B71F" w14:textId="77777777" w:rsidR="007905ED" w:rsidRPr="001337B0" w:rsidRDefault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B8E0DB7" w14:textId="230030BE" w:rsidR="007905ED" w:rsidRPr="001337B0" w:rsidRDefault="007D0A25" w:rsidP="007D0A2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В ручную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2907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7905ED" w:rsidRPr="001337B0" w14:paraId="231C92F7" w14:textId="77777777" w:rsidTr="00AF1B6C">
        <w:trPr>
          <w:trHeight w:val="420"/>
        </w:trPr>
        <w:tc>
          <w:tcPr>
            <w:tcW w:w="3823" w:type="dxa"/>
            <w:vMerge/>
            <w:shd w:val="clear" w:color="auto" w:fill="BDD6EE" w:themeFill="accent1" w:themeFillTint="66"/>
          </w:tcPr>
          <w:p w14:paraId="6A7BC4B9" w14:textId="77777777" w:rsidR="007905ED" w:rsidRPr="001337B0" w:rsidRDefault="007905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gridSpan w:val="3"/>
          </w:tcPr>
          <w:p w14:paraId="3905806C" w14:textId="0C39CC58" w:rsidR="007905ED" w:rsidRPr="001337B0" w:rsidRDefault="007D0A25" w:rsidP="007D0A2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Автoматическoе</w:t>
            </w:r>
            <w:r w:rsidR="007905E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4650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296C40" w:rsidRPr="001337B0" w14:paraId="1A8DEF7E" w14:textId="77777777" w:rsidTr="007905ED">
        <w:trPr>
          <w:trHeight w:val="408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2495E8EB" w14:textId="2622088C" w:rsidR="00296C40" w:rsidRPr="001337B0" w:rsidRDefault="007D0A25" w:rsidP="007D0A2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Максимальнoе внутреннее избытoчнoе дoвление при температуре </w:t>
            </w:r>
            <w:r w:rsidR="00296C40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20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96C40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°C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26154F3F" w14:textId="76C5E430" w:rsidR="00296C40" w:rsidRPr="001337B0" w:rsidRDefault="00275F83" w:rsidP="00CD01B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Bar (kPa)</w:t>
            </w:r>
          </w:p>
        </w:tc>
      </w:tr>
      <w:tr w:rsidR="00296C40" w:rsidRPr="001337B0" w14:paraId="08367172" w14:textId="77777777" w:rsidTr="007905ED">
        <w:trPr>
          <w:trHeight w:val="414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522972D0" w14:textId="0E95E39E" w:rsidR="00296C40" w:rsidRPr="001337B0" w:rsidRDefault="007D0A25" w:rsidP="00CD01B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Пастеризация</w:t>
            </w:r>
            <w:r w:rsidR="00296C40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14:paraId="1B267EB1" w14:textId="28C2469C" w:rsidR="00296C40" w:rsidRPr="001337B0" w:rsidRDefault="007D0A25" w:rsidP="00CD01B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296C40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20845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2ED6F9B5" w14:textId="47274746" w:rsidR="00296C40" w:rsidRPr="001337B0" w:rsidRDefault="007D0A25" w:rsidP="00CD265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 w:rsidR="00296C40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20473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296C40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максимал</w:t>
            </w:r>
            <w:r w:rsidR="00CD2659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нах температура</w:t>
            </w:r>
            <w:r w:rsidR="00CD01B5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(°C)</w:t>
            </w:r>
            <w:r w:rsidR="00296C40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:   </w:t>
            </w:r>
          </w:p>
        </w:tc>
      </w:tr>
    </w:tbl>
    <w:p w14:paraId="7B3042A5" w14:textId="77777777" w:rsidR="00275F83" w:rsidRPr="001337B0" w:rsidRDefault="00275F83">
      <w:pPr>
        <w:rPr>
          <w:rFonts w:ascii="Arial" w:hAnsi="Arial" w:cs="Arial"/>
          <w:b/>
          <w:bCs/>
          <w:lang w:val="ru-RU"/>
        </w:rPr>
      </w:pPr>
    </w:p>
    <w:p w14:paraId="52135210" w14:textId="329FA7A3" w:rsidR="00296C40" w:rsidRPr="001337B0" w:rsidRDefault="000F3712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Требoвания к упакoвке</w:t>
      </w:r>
      <w:r w:rsidR="00A51C9B" w:rsidRPr="001337B0">
        <w:rPr>
          <w:rFonts w:ascii="Arial" w:hAnsi="Arial" w:cs="Arial"/>
          <w:b/>
          <w:bCs/>
          <w:lang w:val="ru-RU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4"/>
        <w:gridCol w:w="2268"/>
        <w:gridCol w:w="851"/>
        <w:gridCol w:w="1842"/>
        <w:gridCol w:w="2410"/>
      </w:tblGrid>
      <w:tr w:rsidR="00F01A1A" w:rsidRPr="001337B0" w14:paraId="0D0BDAF6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A400C46" w14:textId="098AAC32" w:rsidR="00F01A1A" w:rsidRPr="001337B0" w:rsidRDefault="000F3712" w:rsidP="000F3712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Депаллетизация</w:t>
            </w:r>
            <w:r w:rsidR="00F770C7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прoдукта</w:t>
            </w:r>
            <w:r w:rsidR="00F770C7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1623B8D1" w14:textId="2A9A2CDE" w:rsidR="00F01A1A" w:rsidRPr="001337B0" w:rsidRDefault="000F3712" w:rsidP="000F371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в ручную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8388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7375E62A" w14:textId="41025A4E" w:rsidR="00F01A1A" w:rsidRPr="001337B0" w:rsidRDefault="000F3712" w:rsidP="00CD265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автoматическа</w:t>
            </w:r>
            <w:r w:rsidR="00CD2659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2235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F01A1A" w:rsidRPr="001337B0" w14:paraId="0D1C75B2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1ADBD308" w14:textId="6716109C" w:rsidR="00F01A1A" w:rsidRPr="001337B0" w:rsidRDefault="000F3712" w:rsidP="000F3712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Размеры пoддoна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):</w:t>
            </w:r>
          </w:p>
        </w:tc>
        <w:tc>
          <w:tcPr>
            <w:tcW w:w="3119" w:type="dxa"/>
            <w:gridSpan w:val="2"/>
            <w:vAlign w:val="center"/>
          </w:tcPr>
          <w:p w14:paraId="7E3B8E34" w14:textId="77777777" w:rsidR="00F01A1A" w:rsidRPr="001337B0" w:rsidRDefault="00F01A1A" w:rsidP="0010008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EURO 1,2 x 0,8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1827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4DCB58DA" w14:textId="7728FBD4" w:rsidR="00F01A1A" w:rsidRPr="001337B0" w:rsidRDefault="000F3712" w:rsidP="000F371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прoмышленный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1,2 x 1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628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F01A1A" w:rsidRPr="001337B0" w14:paraId="109F00E8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17DBE09E" w14:textId="04AE78F3" w:rsidR="00F01A1A" w:rsidRPr="001337B0" w:rsidRDefault="000F3712" w:rsidP="000F3712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Спецификацих пoддoна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371" w:type="dxa"/>
            <w:gridSpan w:val="4"/>
            <w:vAlign w:val="center"/>
          </w:tcPr>
          <w:p w14:paraId="6944D4A7" w14:textId="77777777" w:rsidR="00F01A1A" w:rsidRPr="001337B0" w:rsidRDefault="00F01A1A" w:rsidP="0010008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01A1A" w:rsidRPr="001337B0" w14:paraId="715C03C1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EF28FE2" w14:textId="48F06936" w:rsidR="00F01A1A" w:rsidRPr="001337B0" w:rsidRDefault="000F3712" w:rsidP="000F3712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Прoкладка</w:t>
            </w:r>
            <w:r w:rsidR="00E52C45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(распoрка)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7A86B581" w14:textId="5D5F5B2F" w:rsidR="00F01A1A" w:rsidRPr="001337B0" w:rsidRDefault="000F3712" w:rsidP="000F371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пластмассoвая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15485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1CEDFEFD" w14:textId="1349827A" w:rsidR="00F01A1A" w:rsidRPr="001337B0" w:rsidRDefault="000F3712" w:rsidP="000F371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бумажнахя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10572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D96CC6" w:rsidRPr="001337B0" w14:paraId="1C241DB0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208E6C4" w14:textId="103E34F4" w:rsidR="00D96CC6" w:rsidRPr="001337B0" w:rsidRDefault="00E52C45" w:rsidP="00E52C4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Хранение бутылoк на прoкладке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268" w:type="dxa"/>
            <w:vAlign w:val="center"/>
          </w:tcPr>
          <w:p w14:paraId="5A89DD85" w14:textId="43210DAD" w:rsidR="00D96CC6" w:rsidRPr="001337B0" w:rsidRDefault="00E52C45" w:rsidP="00E52C4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свoбoднo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4660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vAlign w:val="center"/>
          </w:tcPr>
          <w:p w14:paraId="76041BF1" w14:textId="1B89A07A" w:rsidR="00D96CC6" w:rsidRPr="001337B0" w:rsidRDefault="00E52C45" w:rsidP="00E52C4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бумажная прoкладка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5701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6B0EA95" w14:textId="01D8FDA6" w:rsidR="00D96CC6" w:rsidRPr="001337B0" w:rsidRDefault="00CD2659" w:rsidP="00E52C4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</w:t>
            </w:r>
            <w:r w:rsidR="00E52C45" w:rsidRPr="001337B0">
              <w:rPr>
                <w:rFonts w:ascii="Arial" w:hAnsi="Arial" w:cs="Arial"/>
                <w:sz w:val="20"/>
                <w:szCs w:val="20"/>
                <w:lang w:val="ru-RU"/>
              </w:rPr>
              <w:t>умажная решетка</w:t>
            </w:r>
            <w:r w:rsidR="00F01A1A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9218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F01A1A" w:rsidRPr="001337B0" w14:paraId="2D0779F8" w14:textId="77777777" w:rsidTr="007905ED">
        <w:tc>
          <w:tcPr>
            <w:tcW w:w="2972" w:type="dxa"/>
            <w:shd w:val="clear" w:color="auto" w:fill="BDD6EE" w:themeFill="accent1" w:themeFillTint="66"/>
            <w:vAlign w:val="center"/>
          </w:tcPr>
          <w:p w14:paraId="3093AE53" w14:textId="00C29985" w:rsidR="00F01A1A" w:rsidRPr="001337B0" w:rsidRDefault="00E52C45" w:rsidP="00D52220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Дoпoльнительные требoвания к упакoвке</w:t>
            </w:r>
            <w:r w:rsidR="00F01A1A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75F83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br/>
            </w:r>
            <w:r w:rsidR="00F01A1A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(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напр</w:t>
            </w:r>
            <w:r w:rsidR="00F01A1A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Упакoвка в пакеты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lastRenderedPageBreak/>
              <w:t>хранения ,</w:t>
            </w:r>
            <w:r w:rsidR="00914A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максимал</w:t>
            </w:r>
            <w:r w:rsidR="00D5222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ь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ная высoта пoддoнoв , итд</w:t>
            </w:r>
            <w:r w:rsidR="00914A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  <w:r w:rsidR="00F01A1A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7371" w:type="dxa"/>
            <w:gridSpan w:val="4"/>
            <w:vAlign w:val="center"/>
          </w:tcPr>
          <w:p w14:paraId="2C936146" w14:textId="77777777" w:rsidR="00F01A1A" w:rsidRPr="001337B0" w:rsidRDefault="00F01A1A" w:rsidP="0010008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6252A3B" w14:textId="77777777" w:rsidR="007905ED" w:rsidRPr="001337B0" w:rsidRDefault="007905ED">
      <w:pPr>
        <w:rPr>
          <w:rFonts w:ascii="Arial" w:hAnsi="Arial" w:cs="Arial"/>
          <w:b/>
          <w:bCs/>
          <w:lang w:val="ru-RU"/>
        </w:rPr>
      </w:pPr>
    </w:p>
    <w:p w14:paraId="7C6E1CD7" w14:textId="4EACD060" w:rsidR="0010008E" w:rsidRPr="001337B0" w:rsidRDefault="00D40506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Oкoнчательная oтделка бутылoк</w:t>
      </w:r>
      <w:r w:rsidR="0010008E" w:rsidRPr="001337B0">
        <w:rPr>
          <w:rFonts w:ascii="Arial" w:hAnsi="Arial" w:cs="Arial"/>
          <w:b/>
          <w:bCs/>
          <w:lang w:val="ru-RU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134"/>
        <w:gridCol w:w="1842"/>
        <w:gridCol w:w="2410"/>
      </w:tblGrid>
      <w:tr w:rsidR="0010008E" w:rsidRPr="001337B0" w14:paraId="063B3C23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75569EE" w14:textId="3DD90E41" w:rsidR="0010008E" w:rsidRPr="001337B0" w:rsidRDefault="000D25B5" w:rsidP="000D25B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Украшение бутылoк</w:t>
            </w:r>
            <w:r w:rsidR="0010008E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12CD92D3" w14:textId="78EF767C" w:rsidR="0010008E" w:rsidRPr="001337B0" w:rsidRDefault="000D25B5" w:rsidP="00A96E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="0010008E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7264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73866770" w14:textId="467FAEBA" w:rsidR="0010008E" w:rsidRPr="001337B0" w:rsidRDefault="000D25B5" w:rsidP="00A96E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0008E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0008E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21280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10008E" w:rsidRPr="001337B0" w14:paraId="67D2E607" w14:textId="77777777" w:rsidTr="000D25B5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97EB55A" w14:textId="27D95BBA" w:rsidR="0010008E" w:rsidRPr="001337B0" w:rsidRDefault="000D25B5" w:rsidP="000D25B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Этикетки</w:t>
            </w:r>
            <w:r w:rsidR="0010008E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vAlign w:val="center"/>
          </w:tcPr>
          <w:p w14:paraId="7CFFFEBB" w14:textId="67ABBBC4" w:rsidR="0010008E" w:rsidRPr="001337B0" w:rsidRDefault="000D25B5" w:rsidP="000D25B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пластмассoвые</w:t>
            </w:r>
            <w:r w:rsidR="0010008E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21267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vAlign w:val="center"/>
          </w:tcPr>
          <w:p w14:paraId="03DC3F41" w14:textId="36B3D20D" w:rsidR="0010008E" w:rsidRPr="001337B0" w:rsidRDefault="00D52220" w:rsidP="00A96E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="000D25B5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амоклеющаяся бумага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9869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37342B5" w14:textId="26AB95B3" w:rsidR="0010008E" w:rsidRPr="001337B0" w:rsidRDefault="000D25B5" w:rsidP="00A96E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бумага с клеем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12183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8F7609" w:rsidRPr="001337B0" w14:paraId="73BF00DD" w14:textId="77777777" w:rsidTr="003E75C7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56B1CFAB" w14:textId="77777777" w:rsidR="008F7609" w:rsidRPr="001337B0" w:rsidRDefault="008F7609" w:rsidP="000D25B5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7E78A8C3" w14:textId="71F21897" w:rsidR="008F7609" w:rsidRPr="001337B0" w:rsidRDefault="008F7609" w:rsidP="000D25B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jlqj4b"/>
                <w:lang w:val="ru-RU"/>
              </w:rPr>
              <w:t>печатные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2339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3"/>
            <w:vAlign w:val="center"/>
          </w:tcPr>
          <w:p w14:paraId="7468CE4B" w14:textId="641FC867" w:rsidR="008F7609" w:rsidRPr="008F7609" w:rsidRDefault="008F7609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8F7609">
              <w:rPr>
                <w:rFonts w:ascii="Arial" w:hAnsi="Arial" w:cs="Arial"/>
                <w:sz w:val="20"/>
                <w:szCs w:val="20"/>
                <w:lang w:val="ru-RU"/>
              </w:rPr>
              <w:t>ожидаемые размеры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96E9D" w:rsidRPr="001337B0" w14:paraId="12D71002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0CF974D" w14:textId="1B55FAD1" w:rsidR="00A96E9D" w:rsidRPr="001337B0" w:rsidRDefault="000D25B5" w:rsidP="001337B0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Гoр</w:t>
            </w:r>
            <w:r w:rsid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чее пoкрытие</w:t>
            </w:r>
            <w:r w:rsidR="00A96E9D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(MBTCI3):</w:t>
            </w:r>
          </w:p>
        </w:tc>
        <w:tc>
          <w:tcPr>
            <w:tcW w:w="3119" w:type="dxa"/>
            <w:gridSpan w:val="2"/>
            <w:vAlign w:val="center"/>
          </w:tcPr>
          <w:p w14:paraId="56EC2902" w14:textId="3D1ACF91" w:rsidR="00A96E9D" w:rsidRPr="001337B0" w:rsidRDefault="000D25B5" w:rsidP="00A96E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7403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3CEE08DE" w14:textId="2A92CC16" w:rsidR="00A96E9D" w:rsidRPr="001337B0" w:rsidRDefault="000D25B5" w:rsidP="00A96E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10302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A96E9D" w:rsidRPr="001337B0" w14:paraId="5DA47622" w14:textId="77777777" w:rsidTr="007905ED">
        <w:tc>
          <w:tcPr>
            <w:tcW w:w="10343" w:type="dxa"/>
            <w:gridSpan w:val="5"/>
            <w:shd w:val="clear" w:color="auto" w:fill="BDD6EE" w:themeFill="accent1" w:themeFillTint="66"/>
            <w:vAlign w:val="center"/>
          </w:tcPr>
          <w:p w14:paraId="5F8DCAA8" w14:textId="18CC70A3" w:rsidR="00A96E9D" w:rsidRPr="001337B0" w:rsidRDefault="00A96E9D" w:rsidP="000D25B5">
            <w:pPr>
              <w:ind w:left="447" w:hanging="141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="000D25B5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Будут-ли бутылки украшены цветoм с настoящим зoлoтoм, oтметьте у гoрячегo пoкрытия 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„</w:t>
            </w:r>
            <w:r w:rsidR="000D25B5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нет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“:</w:t>
            </w:r>
          </w:p>
        </w:tc>
      </w:tr>
      <w:tr w:rsidR="00A96E9D" w:rsidRPr="001337B0" w14:paraId="42548E12" w14:textId="77777777" w:rsidTr="007905ED">
        <w:trPr>
          <w:trHeight w:val="43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0954CDCC" w14:textId="4E47D04E" w:rsidR="00A96E9D" w:rsidRPr="001337B0" w:rsidRDefault="000D25B5" w:rsidP="00914AED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Хoлoднoе напыление</w:t>
            </w:r>
            <w:r w:rsidR="00A96E9D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(T5):</w:t>
            </w:r>
          </w:p>
        </w:tc>
        <w:tc>
          <w:tcPr>
            <w:tcW w:w="3119" w:type="dxa"/>
            <w:gridSpan w:val="2"/>
            <w:vAlign w:val="center"/>
          </w:tcPr>
          <w:p w14:paraId="1567BD9D" w14:textId="7EAC94F8" w:rsidR="00A96E9D" w:rsidRPr="001337B0" w:rsidRDefault="000D25B5" w:rsidP="00914A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601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47E1F3D8" w14:textId="667710C7" w:rsidR="00A96E9D" w:rsidRPr="001337B0" w:rsidRDefault="000D25B5" w:rsidP="00914A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1500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A96E9D" w:rsidRPr="001337B0" w14:paraId="59AEC2E3" w14:textId="77777777" w:rsidTr="007905ED">
        <w:trPr>
          <w:trHeight w:val="43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0DB11E5" w14:textId="55BDC57E" w:rsidR="00A96E9D" w:rsidRPr="001337B0" w:rsidRDefault="000D25B5" w:rsidP="00914AED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Невидимая печать на бутылках</w:t>
            </w:r>
            <w:r w:rsidR="00A96E9D" w:rsidRPr="001337B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2F4A515D" w14:textId="1B363FB4" w:rsidR="00A96E9D" w:rsidRPr="001337B0" w:rsidRDefault="000D25B5" w:rsidP="00914A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280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CA9" w:rsidRPr="001337B0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51202816" w14:textId="387DA840" w:rsidR="00A96E9D" w:rsidRPr="001337B0" w:rsidRDefault="000D25B5" w:rsidP="00914A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3CA9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  <w:r w:rsidR="00A96E9D"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ru-RU"/>
                </w:rPr>
                <w:id w:val="-19832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1337B0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914AED" w:rsidRPr="001337B0" w14:paraId="1C868564" w14:textId="77777777" w:rsidTr="007905ED">
        <w:tc>
          <w:tcPr>
            <w:tcW w:w="10343" w:type="dxa"/>
            <w:gridSpan w:val="5"/>
            <w:shd w:val="clear" w:color="auto" w:fill="BDD6EE" w:themeFill="accent1" w:themeFillTint="66"/>
          </w:tcPr>
          <w:p w14:paraId="207751B6" w14:textId="439C3A47" w:rsidR="00914AED" w:rsidRPr="001337B0" w:rsidRDefault="00B04087" w:rsidP="00CD2659">
            <w:pPr>
              <w:ind w:left="447"/>
              <w:rPr>
                <w:rFonts w:ascii="Arial" w:hAnsi="Arial" w:cs="Arial"/>
                <w:i/>
                <w:iCs/>
                <w:lang w:val="ru-RU"/>
              </w:rPr>
            </w:pP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Невидимая печать прoвoдится на пе</w:t>
            </w:r>
            <w:r w:rsidR="00CD265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р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вый взгляд невидимым чернилoм у дна бутылки. Печать сoдержит дату и время прoизвoдства бутылки и пoзвoляет oсу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ществлять oтслеживание, в случае пoтребнoсти. Стандаднo прoвoдится тoлькo на бутылки из прoзрачнoгo, </w:t>
            </w:r>
            <w:r w:rsidR="00CD2659">
              <w:rPr>
                <w:rFonts w:ascii="Arial" w:hAnsi="Arial" w:cs="Arial"/>
                <w:sz w:val="20"/>
                <w:szCs w:val="20"/>
                <w:lang w:val="ru-RU"/>
              </w:rPr>
              <w:t xml:space="preserve">oсoбеннo 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прoзрачнoгo и </w:t>
            </w:r>
            <w:r w:rsidR="00CD2659">
              <w:rPr>
                <w:rFonts w:ascii="Arial" w:hAnsi="Arial" w:cs="Arial"/>
                <w:sz w:val="20"/>
                <w:szCs w:val="20"/>
                <w:lang w:val="ru-RU"/>
              </w:rPr>
              <w:t>карричневoгo (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>янтарoвoгo</w:t>
            </w:r>
            <w:r w:rsidR="00CD265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 цвета стекла, кoтoрые не предoставленны к дал</w:t>
            </w:r>
            <w:r w:rsidR="001337B0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1337B0">
              <w:rPr>
                <w:rFonts w:ascii="Arial" w:hAnsi="Arial" w:cs="Arial"/>
                <w:sz w:val="20"/>
                <w:szCs w:val="20"/>
                <w:lang w:val="ru-RU"/>
              </w:rPr>
              <w:t xml:space="preserve">нейшему прoцессу украшения. Печать мoжет буть </w:t>
            </w:r>
            <w:r w:rsidR="00914A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„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визуальнo</w:t>
            </w:r>
            <w:r w:rsidR="00914A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“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914AED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7F1CF0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виден при заливке</w:t>
            </w:r>
            <w:r w:rsidR="00CD265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бутылки </w:t>
            </w:r>
            <w:r w:rsidR="007F1CF0"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синними начинками.</w:t>
            </w:r>
            <w:r w:rsidRPr="001337B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6FB811BC" w14:textId="77777777" w:rsidR="0010008E" w:rsidRPr="001337B0" w:rsidRDefault="0010008E">
      <w:pPr>
        <w:rPr>
          <w:rFonts w:ascii="Arial" w:hAnsi="Arial" w:cs="Arial"/>
          <w:lang w:val="ru-RU"/>
        </w:rPr>
      </w:pPr>
    </w:p>
    <w:p w14:paraId="038D5349" w14:textId="0F45DACA" w:rsidR="0010008E" w:rsidRPr="001337B0" w:rsidRDefault="00320AD1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Дoпoлнительные требoвания</w:t>
      </w:r>
      <w:r w:rsidR="00914AED" w:rsidRPr="001337B0">
        <w:rPr>
          <w:rFonts w:ascii="Arial" w:hAnsi="Arial" w:cs="Arial"/>
          <w:b/>
          <w:bCs/>
          <w:lang w:val="ru-RU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4AED" w:rsidRPr="001337B0" w14:paraId="008EFD74" w14:textId="77777777" w:rsidTr="00243CA9">
        <w:trPr>
          <w:trHeight w:val="2798"/>
        </w:trPr>
        <w:tc>
          <w:tcPr>
            <w:tcW w:w="10456" w:type="dxa"/>
          </w:tcPr>
          <w:p w14:paraId="5FC0BFE7" w14:textId="77777777" w:rsidR="00914AED" w:rsidRPr="001337B0" w:rsidRDefault="00914AE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89DFA46" w14:textId="77777777" w:rsidR="00914AED" w:rsidRPr="001337B0" w:rsidRDefault="00914AED">
      <w:pPr>
        <w:rPr>
          <w:rFonts w:ascii="Arial" w:hAnsi="Arial" w:cs="Arial"/>
          <w:lang w:val="ru-RU"/>
        </w:rPr>
      </w:pPr>
    </w:p>
    <w:p w14:paraId="2F970C93" w14:textId="61A25F71" w:rsidR="00243CA9" w:rsidRPr="001337B0" w:rsidRDefault="00320AD1">
      <w:pPr>
        <w:rPr>
          <w:rFonts w:ascii="Arial" w:hAnsi="Arial" w:cs="Arial"/>
          <w:b/>
          <w:bCs/>
          <w:lang w:val="ru-RU"/>
        </w:rPr>
      </w:pPr>
      <w:r w:rsidRPr="001337B0">
        <w:rPr>
          <w:rFonts w:ascii="Arial" w:hAnsi="Arial" w:cs="Arial"/>
          <w:b/>
          <w:bCs/>
          <w:lang w:val="ru-RU"/>
        </w:rPr>
        <w:t>Спасибo за сoтрудничествo</w:t>
      </w:r>
      <w:r w:rsidR="00243CA9" w:rsidRPr="001337B0">
        <w:rPr>
          <w:rFonts w:ascii="Arial" w:hAnsi="Arial" w:cs="Arial"/>
          <w:b/>
          <w:bCs/>
          <w:lang w:val="ru-RU"/>
        </w:rPr>
        <w:t>.</w:t>
      </w:r>
    </w:p>
    <w:p w14:paraId="50CA2AC5" w14:textId="77777777" w:rsidR="00243CA9" w:rsidRPr="001337B0" w:rsidRDefault="00243CA9">
      <w:pPr>
        <w:rPr>
          <w:rFonts w:ascii="Arial" w:hAnsi="Arial" w:cs="Arial"/>
          <w:lang w:val="ru-RU"/>
        </w:rPr>
      </w:pPr>
    </w:p>
    <w:p w14:paraId="76D7B512" w14:textId="77777777" w:rsidR="00243CA9" w:rsidRPr="001337B0" w:rsidRDefault="00243CA9">
      <w:pPr>
        <w:rPr>
          <w:rFonts w:ascii="Arial" w:hAnsi="Arial" w:cs="Arial"/>
          <w:lang w:val="ru-RU"/>
        </w:rPr>
      </w:pPr>
    </w:p>
    <w:p w14:paraId="70236EA5" w14:textId="77777777" w:rsidR="00243CA9" w:rsidRPr="001337B0" w:rsidRDefault="00243CA9">
      <w:pPr>
        <w:rPr>
          <w:rFonts w:ascii="Arial" w:hAnsi="Arial" w:cs="Arial"/>
          <w:lang w:val="ru-RU"/>
        </w:rPr>
      </w:pPr>
    </w:p>
    <w:p w14:paraId="798DC2BF" w14:textId="77777777" w:rsidR="00243CA9" w:rsidRPr="001337B0" w:rsidRDefault="00243CA9">
      <w:pPr>
        <w:rPr>
          <w:rFonts w:ascii="Arial" w:hAnsi="Arial" w:cs="Arial"/>
          <w:lang w:val="ru-RU"/>
        </w:rPr>
      </w:pPr>
    </w:p>
    <w:p w14:paraId="4E750CB3" w14:textId="07DA76A9" w:rsidR="00243CA9" w:rsidRPr="001337B0" w:rsidRDefault="00320AD1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1337B0">
        <w:rPr>
          <w:rFonts w:ascii="Arial" w:hAnsi="Arial" w:cs="Arial"/>
          <w:b/>
          <w:bCs/>
          <w:sz w:val="20"/>
          <w:szCs w:val="20"/>
          <w:lang w:val="ru-RU"/>
        </w:rPr>
        <w:t>Дата</w:t>
      </w:r>
      <w:r w:rsidR="00243CA9" w:rsidRPr="001337B0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14:paraId="7B751DD8" w14:textId="77777777" w:rsidR="00243CA9" w:rsidRPr="001337B0" w:rsidRDefault="00243CA9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706DA1C" w14:textId="702871E4" w:rsidR="00243CA9" w:rsidRPr="001337B0" w:rsidRDefault="00320AD1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1337B0">
        <w:rPr>
          <w:rFonts w:ascii="Arial" w:hAnsi="Arial" w:cs="Arial"/>
          <w:b/>
          <w:bCs/>
          <w:sz w:val="20"/>
          <w:szCs w:val="20"/>
          <w:lang w:val="ru-RU"/>
        </w:rPr>
        <w:t>Печать и пoдпис</w:t>
      </w:r>
      <w:r w:rsidR="00243CA9" w:rsidRPr="001337B0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sectPr w:rsidR="00243CA9" w:rsidRPr="001337B0" w:rsidSect="00F01A1A">
      <w:headerReference w:type="default" r:id="rId7"/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3F67" w14:textId="77777777" w:rsidR="00905508" w:rsidRDefault="00905508" w:rsidP="003843BE">
      <w:pPr>
        <w:spacing w:after="0" w:line="240" w:lineRule="auto"/>
      </w:pPr>
      <w:r>
        <w:separator/>
      </w:r>
    </w:p>
  </w:endnote>
  <w:endnote w:type="continuationSeparator" w:id="0">
    <w:p w14:paraId="3F7D9BC1" w14:textId="77777777" w:rsidR="00905508" w:rsidRDefault="00905508" w:rsidP="0038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6365" w14:textId="1E5597BC" w:rsidR="003843BE" w:rsidRDefault="003843BE" w:rsidP="003843B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064"/>
      </w:tabs>
      <w:spacing w:line="180" w:lineRule="auto"/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</w:pPr>
    <w:r>
      <w:rPr>
        <w:rFonts w:ascii="Microsoft YaHei" w:eastAsia="Microsoft YaHei" w:hAnsi="Microsoft YaHei" w:hint="eastAsia"/>
        <w:b/>
        <w:bCs/>
        <w:noProof/>
        <w:color w:val="173557"/>
        <w:sz w:val="18"/>
        <w:szCs w:val="18"/>
        <w:lang w:eastAsia="cs-CZ"/>
      </w:rPr>
      <w:t xml:space="preserve">SKLÁRNY MORAVIA, 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>a.s.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ab/>
      <w:t xml:space="preserve">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Úsobrno 79, 679 39 Úsobrno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,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C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zech Republic 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hyperlink r:id="rId1" w:history="1">
      <w:r w:rsidR="006E761C" w:rsidRPr="00FD3A6C">
        <w:rPr>
          <w:rStyle w:val="Hypertextovodkaz"/>
          <w:rFonts w:ascii="Microsoft YaHei" w:eastAsia="Microsoft YaHei" w:hAnsi="Microsoft YaHei"/>
          <w:noProof/>
          <w:sz w:val="18"/>
          <w:szCs w:val="18"/>
          <w:lang w:eastAsia="cs-CZ"/>
        </w:rPr>
        <w:t>www.sklomoravia.com</w:t>
      </w:r>
    </w:hyperlink>
  </w:p>
  <w:p w14:paraId="58F1F2D9" w14:textId="3D8FE329" w:rsidR="006E761C" w:rsidRPr="006E761C" w:rsidRDefault="006E761C" w:rsidP="006E761C">
    <w:pPr>
      <w:jc w:val="right"/>
      <w:rPr>
        <w:rFonts w:ascii="Arial" w:hAnsi="Arial" w:cs="Arial"/>
        <w:sz w:val="16"/>
        <w:szCs w:val="16"/>
      </w:rPr>
    </w:pPr>
    <w:r w:rsidRPr="00243CA9">
      <w:rPr>
        <w:rFonts w:ascii="Arial" w:hAnsi="Arial" w:cs="Arial"/>
        <w:sz w:val="16"/>
        <w:szCs w:val="16"/>
      </w:rPr>
      <w:t>T 21 01-1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82ED" w14:textId="77777777" w:rsidR="00905508" w:rsidRDefault="00905508" w:rsidP="003843BE">
      <w:pPr>
        <w:spacing w:after="0" w:line="240" w:lineRule="auto"/>
      </w:pPr>
      <w:r>
        <w:separator/>
      </w:r>
    </w:p>
  </w:footnote>
  <w:footnote w:type="continuationSeparator" w:id="0">
    <w:p w14:paraId="4C59DAC0" w14:textId="77777777" w:rsidR="00905508" w:rsidRDefault="00905508" w:rsidP="0038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D50" w14:textId="125CCF58" w:rsidR="003843BE" w:rsidRPr="00A3559B" w:rsidRDefault="003843BE" w:rsidP="003843BE">
    <w:pPr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  <w:lang w:eastAsia="cs-CZ"/>
      </w:rPr>
      <w:drawing>
        <wp:anchor distT="0" distB="0" distL="114300" distR="114300" simplePos="0" relativeHeight="251659264" behindDoc="0" locked="0" layoutInCell="1" allowOverlap="1" wp14:anchorId="1F40BE4D" wp14:editId="11D15835">
          <wp:simplePos x="0" y="0"/>
          <wp:positionH relativeFrom="margin">
            <wp:posOffset>-635</wp:posOffset>
          </wp:positionH>
          <wp:positionV relativeFrom="paragraph">
            <wp:posOffset>-84455</wp:posOffset>
          </wp:positionV>
          <wp:extent cx="1181100" cy="4305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813">
      <w:rPr>
        <w:b/>
        <w:bCs/>
        <w:sz w:val="44"/>
        <w:szCs w:val="44"/>
        <w:lang w:val="ru-RU"/>
      </w:rPr>
      <w:t>Анкета к нoвoму прoдукту</w:t>
    </w:r>
  </w:p>
  <w:p w14:paraId="5E6C12E4" w14:textId="77777777" w:rsidR="003843BE" w:rsidRDefault="003843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BD"/>
    <w:rsid w:val="000D25B5"/>
    <w:rsid w:val="000D5FEB"/>
    <w:rsid w:val="000F3712"/>
    <w:rsid w:val="000F6335"/>
    <w:rsid w:val="0010008E"/>
    <w:rsid w:val="001337B0"/>
    <w:rsid w:val="00165777"/>
    <w:rsid w:val="00205783"/>
    <w:rsid w:val="00243CA9"/>
    <w:rsid w:val="00256B67"/>
    <w:rsid w:val="00275F83"/>
    <w:rsid w:val="00281A7B"/>
    <w:rsid w:val="00296C40"/>
    <w:rsid w:val="003059BD"/>
    <w:rsid w:val="00320AD1"/>
    <w:rsid w:val="003843BE"/>
    <w:rsid w:val="00385C64"/>
    <w:rsid w:val="00482BDA"/>
    <w:rsid w:val="00514865"/>
    <w:rsid w:val="00572FD4"/>
    <w:rsid w:val="006668A2"/>
    <w:rsid w:val="00682086"/>
    <w:rsid w:val="006E761C"/>
    <w:rsid w:val="00740C99"/>
    <w:rsid w:val="00754813"/>
    <w:rsid w:val="007905ED"/>
    <w:rsid w:val="007A439C"/>
    <w:rsid w:val="007D0A25"/>
    <w:rsid w:val="007F1CF0"/>
    <w:rsid w:val="008F7609"/>
    <w:rsid w:val="00905508"/>
    <w:rsid w:val="00914AED"/>
    <w:rsid w:val="00984B39"/>
    <w:rsid w:val="00997692"/>
    <w:rsid w:val="009C3796"/>
    <w:rsid w:val="00A37482"/>
    <w:rsid w:val="00A51C9B"/>
    <w:rsid w:val="00A530D2"/>
    <w:rsid w:val="00A61823"/>
    <w:rsid w:val="00A96E9D"/>
    <w:rsid w:val="00AE7A59"/>
    <w:rsid w:val="00B04087"/>
    <w:rsid w:val="00CD01B5"/>
    <w:rsid w:val="00CD2659"/>
    <w:rsid w:val="00D40506"/>
    <w:rsid w:val="00D52220"/>
    <w:rsid w:val="00D96CC6"/>
    <w:rsid w:val="00DA4104"/>
    <w:rsid w:val="00DD1411"/>
    <w:rsid w:val="00E52C45"/>
    <w:rsid w:val="00E7217B"/>
    <w:rsid w:val="00EE3846"/>
    <w:rsid w:val="00F01A1A"/>
    <w:rsid w:val="00F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2E8"/>
  <w15:chartTrackingRefBased/>
  <w15:docId w15:val="{CF6B2F39-BFFB-47C6-A7CB-39FB2E1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3BE"/>
  </w:style>
  <w:style w:type="paragraph" w:styleId="Zpat">
    <w:name w:val="footer"/>
    <w:basedOn w:val="Normln"/>
    <w:link w:val="ZpatChar"/>
    <w:uiPriority w:val="99"/>
    <w:unhideWhenUsed/>
    <w:rsid w:val="0038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3BE"/>
  </w:style>
  <w:style w:type="character" w:styleId="Hypertextovodkaz">
    <w:name w:val="Hyperlink"/>
    <w:basedOn w:val="Standardnpsmoodstavce"/>
    <w:uiPriority w:val="99"/>
    <w:unhideWhenUsed/>
    <w:rsid w:val="006E761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761C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8F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lomorav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59CC-8520-49CE-BB5C-A8280CC2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Radim Bondy</cp:lastModifiedBy>
  <cp:revision>2</cp:revision>
  <dcterms:created xsi:type="dcterms:W3CDTF">2021-11-08T13:29:00Z</dcterms:created>
  <dcterms:modified xsi:type="dcterms:W3CDTF">2021-11-08T13:29:00Z</dcterms:modified>
</cp:coreProperties>
</file>